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7F8F2" w14:textId="77777777" w:rsidR="009A23E7" w:rsidRPr="009A23E7" w:rsidRDefault="009A23E7" w:rsidP="009A23E7">
      <w:pPr>
        <w:rPr>
          <w:rFonts w:ascii="Times New Roman" w:eastAsia="Times New Roman" w:hAnsi="Times New Roman" w:cs="Times New Roman"/>
          <w:sz w:val="20"/>
          <w:szCs w:val="20"/>
        </w:rPr>
      </w:pPr>
      <w:r w:rsidRPr="009A23E7">
        <w:rPr>
          <w:rFonts w:ascii="Times New Roman" w:eastAsia="Times New Roman" w:hAnsi="Times New Roman" w:cs="Times New Roman"/>
          <w:sz w:val="20"/>
          <w:szCs w:val="20"/>
        </w:rPr>
        <w:br/>
      </w:r>
      <w:r w:rsidRPr="009A23E7">
        <w:rPr>
          <w:rFonts w:ascii="georgia" w:eastAsia="Times New Roman" w:hAnsi="georgia" w:cs="Times New Roman"/>
          <w:color w:val="16212C"/>
          <w:sz w:val="27"/>
          <w:szCs w:val="27"/>
          <w:shd w:val="clear" w:color="auto" w:fill="FFFFFF"/>
        </w:rPr>
        <w:t xml:space="preserve">Génies des Mathématiques Pack 1 : Cantor - </w:t>
      </w:r>
      <w:proofErr w:type="spellStart"/>
      <w:r w:rsidRPr="009A23E7">
        <w:rPr>
          <w:rFonts w:ascii="georgia" w:eastAsia="Times New Roman" w:hAnsi="georgia" w:cs="Times New Roman"/>
          <w:color w:val="16212C"/>
          <w:sz w:val="27"/>
          <w:szCs w:val="27"/>
          <w:shd w:val="clear" w:color="auto" w:fill="FFFFFF"/>
        </w:rPr>
        <w:t>Ramanujan</w:t>
      </w:r>
      <w:proofErr w:type="spellEnd"/>
      <w:r w:rsidRPr="009A23E7">
        <w:rPr>
          <w:rFonts w:ascii="georgia" w:eastAsia="Times New Roman" w:hAnsi="georgia" w:cs="Times New Roman"/>
          <w:color w:val="16212C"/>
          <w:sz w:val="27"/>
          <w:szCs w:val="27"/>
          <w:shd w:val="clear" w:color="auto" w:fill="FFFFFF"/>
        </w:rPr>
        <w:t xml:space="preserve"> - Riemann - Fourier - Newton</w:t>
      </w:r>
    </w:p>
    <w:p w14:paraId="24762DD0" w14:textId="77777777" w:rsidR="00A118B9" w:rsidRDefault="00A118B9"/>
    <w:p w14:paraId="64C84C7E" w14:textId="77777777" w:rsidR="00AD1606" w:rsidRPr="00AD1606" w:rsidRDefault="00AD1606" w:rsidP="00AD1606">
      <w:pPr>
        <w:outlineLvl w:val="1"/>
        <w:rPr>
          <w:rFonts w:ascii="georgia" w:eastAsia="Times New Roman" w:hAnsi="georgia" w:cs="Times New Roman"/>
          <w:caps/>
          <w:color w:val="16212C"/>
          <w:sz w:val="21"/>
          <w:szCs w:val="21"/>
        </w:rPr>
      </w:pPr>
      <w:hyperlink r:id="rId5" w:tooltip="Génies des Mathématiques  Pack 2 : Fibonacci - Lagrange - Fermat - Von Neumann - Hilbert" w:history="1">
        <w:r w:rsidRPr="00AD1606">
          <w:rPr>
            <w:rFonts w:ascii="georgia" w:eastAsia="Times New Roman" w:hAnsi="georgia" w:cs="Times New Roman"/>
            <w:color w:val="16212C"/>
            <w:sz w:val="27"/>
            <w:szCs w:val="27"/>
          </w:rPr>
          <w:t xml:space="preserve">Génies des Mathématiques Pack 2 : </w:t>
        </w:r>
        <w:proofErr w:type="spellStart"/>
        <w:r w:rsidRPr="00AD1606">
          <w:rPr>
            <w:rFonts w:ascii="georgia" w:eastAsia="Times New Roman" w:hAnsi="georgia" w:cs="Times New Roman"/>
            <w:color w:val="16212C"/>
            <w:sz w:val="27"/>
            <w:szCs w:val="27"/>
          </w:rPr>
          <w:t>Fibonacci</w:t>
        </w:r>
        <w:proofErr w:type="spellEnd"/>
        <w:r w:rsidRPr="00AD1606">
          <w:rPr>
            <w:rFonts w:ascii="georgia" w:eastAsia="Times New Roman" w:hAnsi="georgia" w:cs="Times New Roman"/>
            <w:color w:val="16212C"/>
            <w:sz w:val="27"/>
            <w:szCs w:val="27"/>
          </w:rPr>
          <w:t xml:space="preserve"> - Lagrange - Fermat - Von Neumann - Hilbert</w:t>
        </w:r>
      </w:hyperlink>
    </w:p>
    <w:p w14:paraId="732B65FF" w14:textId="77777777" w:rsidR="009A23E7" w:rsidRDefault="009A23E7"/>
    <w:p w14:paraId="62F4DAE0" w14:textId="77777777" w:rsidR="00AD1606" w:rsidRDefault="00AD1606" w:rsidP="00AD1606">
      <w:pPr>
        <w:pStyle w:val="Titre2"/>
        <w:spacing w:before="0" w:beforeAutospacing="0" w:after="0" w:afterAutospacing="0"/>
        <w:rPr>
          <w:rFonts w:ascii="georgia" w:eastAsia="Times New Roman" w:hAnsi="georgia"/>
          <w:b w:val="0"/>
          <w:bCs w:val="0"/>
          <w:caps/>
          <w:color w:val="16212C"/>
          <w:sz w:val="21"/>
          <w:szCs w:val="21"/>
        </w:rPr>
      </w:pPr>
      <w:hyperlink r:id="rId6" w:tooltip="Génies des Mathématiques  Pack 3 : Noether - Nash - sophie Germain - Ronald Fisher - Archimède" w:history="1">
        <w:r>
          <w:rPr>
            <w:rStyle w:val="Lienhypertexte"/>
            <w:rFonts w:ascii="georgia" w:eastAsia="Times New Roman" w:hAnsi="georgia"/>
            <w:b w:val="0"/>
            <w:bCs w:val="0"/>
            <w:color w:val="16212C"/>
            <w:sz w:val="27"/>
            <w:szCs w:val="27"/>
            <w:u w:val="none"/>
          </w:rPr>
          <w:t xml:space="preserve">Génies des Mathématiques Pack 3 : Noether - Nash - </w:t>
        </w:r>
        <w:proofErr w:type="spellStart"/>
        <w:r>
          <w:rPr>
            <w:rStyle w:val="Lienhypertexte"/>
            <w:rFonts w:ascii="georgia" w:eastAsia="Times New Roman" w:hAnsi="georgia"/>
            <w:b w:val="0"/>
            <w:bCs w:val="0"/>
            <w:color w:val="16212C"/>
            <w:sz w:val="27"/>
            <w:szCs w:val="27"/>
            <w:u w:val="none"/>
          </w:rPr>
          <w:t>sophie</w:t>
        </w:r>
        <w:proofErr w:type="spellEnd"/>
        <w:r>
          <w:rPr>
            <w:rStyle w:val="Lienhypertexte"/>
            <w:rFonts w:ascii="georgia" w:eastAsia="Times New Roman" w:hAnsi="georgia"/>
            <w:b w:val="0"/>
            <w:bCs w:val="0"/>
            <w:color w:val="16212C"/>
            <w:sz w:val="27"/>
            <w:szCs w:val="27"/>
            <w:u w:val="none"/>
          </w:rPr>
          <w:t xml:space="preserve"> Germain - Ronald Fisher - Archimède</w:t>
        </w:r>
      </w:hyperlink>
    </w:p>
    <w:p w14:paraId="667DAB4C" w14:textId="77777777" w:rsidR="00AD1606" w:rsidRDefault="00AD1606"/>
    <w:p w14:paraId="528F3683" w14:textId="77777777" w:rsidR="00DB25F0" w:rsidRDefault="00DB25F0" w:rsidP="00DB25F0">
      <w:pPr>
        <w:pStyle w:val="Titre2"/>
        <w:spacing w:before="0" w:beforeAutospacing="0" w:after="0" w:afterAutospacing="0"/>
        <w:rPr>
          <w:rFonts w:ascii="georgia" w:eastAsia="Times New Roman" w:hAnsi="georgia"/>
          <w:b w:val="0"/>
          <w:bCs w:val="0"/>
          <w:caps/>
          <w:color w:val="16212C"/>
          <w:sz w:val="21"/>
          <w:szCs w:val="21"/>
        </w:rPr>
      </w:pPr>
      <w:hyperlink r:id="rId7" w:tooltip="Génies des Mathématiques  Pack 4 : Huygens - Monge - Boole - Pythagore - Pascal" w:history="1">
        <w:r>
          <w:rPr>
            <w:rStyle w:val="Lienhypertexte"/>
            <w:rFonts w:ascii="georgia" w:eastAsia="Times New Roman" w:hAnsi="georgia"/>
            <w:b w:val="0"/>
            <w:bCs w:val="0"/>
            <w:color w:val="16212C"/>
            <w:sz w:val="27"/>
            <w:szCs w:val="27"/>
            <w:u w:val="none"/>
          </w:rPr>
          <w:t>Génies des Mathématiques Pack 4 : Huygens - Monge - Boole - Pythagore - Pascal</w:t>
        </w:r>
      </w:hyperlink>
    </w:p>
    <w:p w14:paraId="1665E0FC" w14:textId="77777777" w:rsidR="00DB25F0" w:rsidRDefault="00DB25F0"/>
    <w:p w14:paraId="06CB6C35" w14:textId="77777777" w:rsidR="00301F9D" w:rsidRDefault="00301F9D" w:rsidP="00301F9D">
      <w:pPr>
        <w:pStyle w:val="Titre2"/>
        <w:spacing w:before="0" w:beforeAutospacing="0" w:after="0" w:afterAutospacing="0"/>
        <w:rPr>
          <w:rFonts w:ascii="georgia" w:eastAsia="Times New Roman" w:hAnsi="georgia"/>
          <w:b w:val="0"/>
          <w:bCs w:val="0"/>
          <w:caps/>
          <w:color w:val="16212C"/>
          <w:sz w:val="21"/>
          <w:szCs w:val="21"/>
        </w:rPr>
      </w:pPr>
      <w:hyperlink r:id="rId8" w:tooltip="Génies des Mathématiques  Pack 5 : Felix Klein - Mandelbrot - Legendre - Abel - Napier" w:history="1">
        <w:r>
          <w:rPr>
            <w:rStyle w:val="Lienhypertexte"/>
            <w:rFonts w:ascii="georgia" w:eastAsia="Times New Roman" w:hAnsi="georgia"/>
            <w:b w:val="0"/>
            <w:bCs w:val="0"/>
            <w:color w:val="16212C"/>
            <w:sz w:val="27"/>
            <w:szCs w:val="27"/>
            <w:u w:val="none"/>
          </w:rPr>
          <w:t>Génies des Mathématiques Pack 5 : Felix Klein - Mandelbrot - Legendre - Abel - Napier</w:t>
        </w:r>
      </w:hyperlink>
    </w:p>
    <w:p w14:paraId="0B2DA0C7" w14:textId="77777777" w:rsidR="00301F9D" w:rsidRDefault="00301F9D">
      <w:bookmarkStart w:id="0" w:name="_GoBack"/>
      <w:bookmarkEnd w:id="0"/>
    </w:p>
    <w:sectPr w:rsidR="00301F9D" w:rsidSect="00A552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E7"/>
    <w:rsid w:val="00301F9D"/>
    <w:rsid w:val="009A23E7"/>
    <w:rsid w:val="00A118B9"/>
    <w:rsid w:val="00A55221"/>
    <w:rsid w:val="00AD1606"/>
    <w:rsid w:val="00D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55B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D160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D1606"/>
    <w:rPr>
      <w:rFonts w:ascii="Times New Roman" w:hAnsi="Times New Roman" w:cs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semiHidden/>
    <w:unhideWhenUsed/>
    <w:rsid w:val="00AD16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D160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D1606"/>
    <w:rPr>
      <w:rFonts w:ascii="Times New Roman" w:hAnsi="Times New Roman" w:cs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semiHidden/>
    <w:unhideWhenUsed/>
    <w:rsid w:val="00AD1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boutique.lemonde.fr/livres/genies-des-mathematiques/genie-des-maths-14-15-16-17-18.html" TargetMode="External"/><Relationship Id="rId6" Type="http://schemas.openxmlformats.org/officeDocument/2006/relationships/hyperlink" Target="https://boutique.lemonde.fr/livres/genies-des-mathematiques/genie-des-maths-19-20-23-24-25.html" TargetMode="External"/><Relationship Id="rId7" Type="http://schemas.openxmlformats.org/officeDocument/2006/relationships/hyperlink" Target="https://boutique.lemonde.fr/livres/genies-des-mathematiques/genie-des-maths-26-27-28-29-30.html" TargetMode="External"/><Relationship Id="rId8" Type="http://schemas.openxmlformats.org/officeDocument/2006/relationships/hyperlink" Target="https://boutique.lemonde.fr/livres/genies-des-mathematiques/genie-des-maths-31-32-33-34-35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1065</Characters>
  <Application>Microsoft Macintosh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Ferat Kaya</dc:creator>
  <cp:keywords/>
  <dc:description/>
  <cp:lastModifiedBy>Ferat Kaya</cp:lastModifiedBy>
  <cp:revision>4</cp:revision>
  <dcterms:created xsi:type="dcterms:W3CDTF">2021-08-06T20:26:00Z</dcterms:created>
  <dcterms:modified xsi:type="dcterms:W3CDTF">2021-08-06T20:29:00Z</dcterms:modified>
</cp:coreProperties>
</file>